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BE54" w14:textId="77777777" w:rsidR="00E32D52" w:rsidRPr="00232AE4" w:rsidRDefault="00E32D52" w:rsidP="00E32D52">
      <w:pPr>
        <w:ind w:right="-1"/>
        <w:jc w:val="center"/>
        <w:rPr>
          <w:b/>
          <w:caps/>
        </w:rPr>
      </w:pPr>
      <w:r w:rsidRPr="00232AE4">
        <w:rPr>
          <w:b/>
          <w:caps/>
        </w:rPr>
        <w:t>ST MICHAEL THE ARCHANGEL, COMPTON MARTIN</w:t>
      </w:r>
    </w:p>
    <w:p w14:paraId="2A294607" w14:textId="77777777" w:rsidR="00E32D52" w:rsidRPr="00232AE4" w:rsidRDefault="00E32D52" w:rsidP="00E32D52">
      <w:pPr>
        <w:jc w:val="center"/>
        <w:rPr>
          <w:b/>
        </w:rPr>
      </w:pPr>
    </w:p>
    <w:p w14:paraId="0C704626" w14:textId="77777777" w:rsidR="00E32D52" w:rsidRPr="00232AE4" w:rsidRDefault="00E32D52" w:rsidP="00E32D52">
      <w:pPr>
        <w:jc w:val="center"/>
        <w:rPr>
          <w:b/>
        </w:rPr>
      </w:pPr>
      <w:r w:rsidRPr="00232AE4">
        <w:rPr>
          <w:b/>
        </w:rPr>
        <w:t xml:space="preserve">Minutes of the Vestry Meeting </w:t>
      </w:r>
    </w:p>
    <w:p w14:paraId="4A3FDDD8" w14:textId="77777777" w:rsidR="00E32D52" w:rsidRPr="00232AE4" w:rsidRDefault="00E32D52" w:rsidP="00E32D52">
      <w:pPr>
        <w:jc w:val="center"/>
        <w:rPr>
          <w:b/>
        </w:rPr>
      </w:pPr>
      <w:r w:rsidRPr="00232AE4">
        <w:rPr>
          <w:b/>
        </w:rPr>
        <w:t xml:space="preserve">&amp; Annual Parochial Church Meeting of </w:t>
      </w:r>
    </w:p>
    <w:p w14:paraId="0F2E9099" w14:textId="77777777" w:rsidR="00E32D52" w:rsidRPr="00232AE4" w:rsidRDefault="00E32D52" w:rsidP="00E32D52">
      <w:pPr>
        <w:jc w:val="center"/>
        <w:rPr>
          <w:b/>
        </w:rPr>
      </w:pPr>
      <w:r w:rsidRPr="00232AE4">
        <w:rPr>
          <w:b/>
        </w:rPr>
        <w:t xml:space="preserve">The Parish of St Michael the Archangel, </w:t>
      </w:r>
    </w:p>
    <w:p w14:paraId="086DEAFE" w14:textId="31726142" w:rsidR="00E32D52" w:rsidRPr="00232AE4" w:rsidRDefault="00E32D52" w:rsidP="00E32D52">
      <w:pPr>
        <w:jc w:val="center"/>
        <w:rPr>
          <w:b/>
        </w:rPr>
      </w:pPr>
      <w:r w:rsidRPr="00232AE4">
        <w:rPr>
          <w:b/>
        </w:rPr>
        <w:t>Compton Martin for calendar year 202</w:t>
      </w:r>
      <w:r w:rsidR="0073649D">
        <w:rPr>
          <w:b/>
        </w:rPr>
        <w:t>4</w:t>
      </w:r>
    </w:p>
    <w:p w14:paraId="7BDCC898" w14:textId="77777777" w:rsidR="00E32D52" w:rsidRPr="00232AE4" w:rsidRDefault="00E32D52" w:rsidP="00E32D52">
      <w:pPr>
        <w:rPr>
          <w:b/>
        </w:rPr>
      </w:pPr>
    </w:p>
    <w:p w14:paraId="60086381" w14:textId="573EB53B" w:rsidR="00E32D52" w:rsidRPr="00232AE4" w:rsidRDefault="00E32D52" w:rsidP="00E32D52">
      <w:pPr>
        <w:rPr>
          <w:b/>
        </w:rPr>
      </w:pPr>
      <w:r w:rsidRPr="00232AE4">
        <w:rPr>
          <w:b/>
        </w:rPr>
        <w:t>DATE</w:t>
      </w:r>
      <w:r w:rsidRPr="00232AE4">
        <w:rPr>
          <w:b/>
        </w:rPr>
        <w:tab/>
      </w:r>
      <w:r w:rsidRPr="00232AE4">
        <w:rPr>
          <w:b/>
        </w:rPr>
        <w:tab/>
        <w:t xml:space="preserve">Monday </w:t>
      </w:r>
      <w:r w:rsidR="0073649D">
        <w:rPr>
          <w:b/>
        </w:rPr>
        <w:t>7</w:t>
      </w:r>
      <w:r w:rsidR="0073649D" w:rsidRPr="0073649D">
        <w:rPr>
          <w:b/>
          <w:vertAlign w:val="superscript"/>
        </w:rPr>
        <w:t>th</w:t>
      </w:r>
      <w:r w:rsidR="0073649D">
        <w:rPr>
          <w:b/>
        </w:rPr>
        <w:t xml:space="preserve"> April 2025</w:t>
      </w:r>
      <w:r w:rsidRPr="00232AE4">
        <w:rPr>
          <w:b/>
        </w:rPr>
        <w:t>.</w:t>
      </w:r>
    </w:p>
    <w:p w14:paraId="3CDE4878" w14:textId="77777777" w:rsidR="00E32D52" w:rsidRPr="00232AE4" w:rsidRDefault="00E32D52" w:rsidP="00E32D52">
      <w:pPr>
        <w:rPr>
          <w:b/>
        </w:rPr>
      </w:pPr>
      <w:r w:rsidRPr="00232AE4">
        <w:rPr>
          <w:b/>
        </w:rPr>
        <w:t>VENUE</w:t>
      </w:r>
      <w:r w:rsidRPr="00232AE4">
        <w:rPr>
          <w:b/>
        </w:rPr>
        <w:tab/>
        <w:t>The Old School Room, Compton Martin</w:t>
      </w:r>
    </w:p>
    <w:p w14:paraId="368F000E" w14:textId="71DDBB76" w:rsidR="00E32D52" w:rsidRPr="00232AE4" w:rsidRDefault="00E32D52" w:rsidP="00E32D52">
      <w:pPr>
        <w:rPr>
          <w:b/>
        </w:rPr>
      </w:pPr>
      <w:r w:rsidRPr="00232AE4">
        <w:rPr>
          <w:b/>
        </w:rPr>
        <w:t>TIME</w:t>
      </w:r>
      <w:r w:rsidRPr="00232AE4">
        <w:rPr>
          <w:b/>
        </w:rPr>
        <w:tab/>
      </w:r>
      <w:r w:rsidRPr="00232AE4">
        <w:rPr>
          <w:b/>
        </w:rPr>
        <w:tab/>
      </w:r>
      <w:r w:rsidR="0073649D">
        <w:rPr>
          <w:b/>
        </w:rPr>
        <w:t>7.00</w:t>
      </w:r>
      <w:r w:rsidRPr="00232AE4">
        <w:rPr>
          <w:b/>
        </w:rPr>
        <w:t>pm</w:t>
      </w:r>
    </w:p>
    <w:p w14:paraId="2701F879" w14:textId="77777777" w:rsidR="00E32D52" w:rsidRPr="00232AE4" w:rsidRDefault="00E32D52" w:rsidP="00E32D52">
      <w:pPr>
        <w:rPr>
          <w:b/>
        </w:rPr>
      </w:pPr>
    </w:p>
    <w:p w14:paraId="11A5F634" w14:textId="77777777" w:rsidR="00E32D52" w:rsidRPr="00232AE4" w:rsidRDefault="00E32D52" w:rsidP="00E32D52">
      <w:pPr>
        <w:rPr>
          <w:b/>
        </w:rPr>
      </w:pPr>
      <w:r w:rsidRPr="00232AE4">
        <w:rPr>
          <w:b/>
        </w:rPr>
        <w:t>Minutes of Vestry Meeting</w:t>
      </w:r>
    </w:p>
    <w:p w14:paraId="26E2DDDE" w14:textId="77777777" w:rsidR="00E32D52" w:rsidRPr="00232AE4" w:rsidRDefault="00E32D52" w:rsidP="00E32D52">
      <w:pPr>
        <w:rPr>
          <w:b/>
        </w:rPr>
      </w:pPr>
    </w:p>
    <w:p w14:paraId="6866513B" w14:textId="6715EB87" w:rsidR="00E32D52" w:rsidRPr="0073649D" w:rsidRDefault="00E32D52" w:rsidP="00E32D52">
      <w:pPr>
        <w:pStyle w:val="ListParagraph"/>
        <w:numPr>
          <w:ilvl w:val="0"/>
          <w:numId w:val="1"/>
        </w:numPr>
      </w:pPr>
      <w:r w:rsidRPr="00232AE4">
        <w:rPr>
          <w:b/>
        </w:rPr>
        <w:t xml:space="preserve">Opening Prayer </w:t>
      </w:r>
      <w:proofErr w:type="spellStart"/>
      <w:r w:rsidRPr="00232AE4">
        <w:rPr>
          <w:bCs/>
        </w:rPr>
        <w:t>Rev’d</w:t>
      </w:r>
      <w:proofErr w:type="spellEnd"/>
      <w:r w:rsidRPr="00232AE4">
        <w:rPr>
          <w:bCs/>
        </w:rPr>
        <w:t xml:space="preserve"> Katrina Dykes</w:t>
      </w:r>
    </w:p>
    <w:p w14:paraId="20C37C65" w14:textId="77777777" w:rsidR="0073649D" w:rsidRPr="00232AE4" w:rsidRDefault="0073649D" w:rsidP="0073649D">
      <w:pPr>
        <w:pStyle w:val="ListParagraph"/>
        <w:ind w:left="643"/>
      </w:pPr>
    </w:p>
    <w:p w14:paraId="19203E21" w14:textId="77777777" w:rsidR="0073649D" w:rsidRPr="0073649D" w:rsidRDefault="00E32D52" w:rsidP="00E32D52">
      <w:pPr>
        <w:pStyle w:val="ListParagraph"/>
        <w:numPr>
          <w:ilvl w:val="0"/>
          <w:numId w:val="1"/>
        </w:numPr>
        <w:rPr>
          <w:bCs/>
        </w:rPr>
      </w:pPr>
      <w:r w:rsidRPr="00232AE4">
        <w:rPr>
          <w:b/>
        </w:rPr>
        <w:t xml:space="preserve">Present: </w:t>
      </w:r>
    </w:p>
    <w:p w14:paraId="04FC3ECD" w14:textId="77777777" w:rsidR="0073649D" w:rsidRPr="0073649D" w:rsidRDefault="0073649D" w:rsidP="0073649D">
      <w:pPr>
        <w:pStyle w:val="ListParagraph"/>
        <w:rPr>
          <w:bCs/>
        </w:rPr>
      </w:pPr>
    </w:p>
    <w:p w14:paraId="38473E7E" w14:textId="34694E0D" w:rsidR="00E32D52" w:rsidRPr="00232AE4" w:rsidRDefault="00E32D52" w:rsidP="0073649D">
      <w:pPr>
        <w:pStyle w:val="ListParagraph"/>
        <w:ind w:left="643"/>
        <w:rPr>
          <w:bCs/>
        </w:rPr>
      </w:pPr>
      <w:r w:rsidRPr="00232AE4">
        <w:rPr>
          <w:bCs/>
        </w:rPr>
        <w:t xml:space="preserve">Rebecca Binns, James Bragg, Julia Halling Brown, Katrina Dykes, John Hemsley, </w:t>
      </w:r>
      <w:r w:rsidR="0073649D" w:rsidRPr="00232AE4">
        <w:t>Lucy Hemsley</w:t>
      </w:r>
      <w:r w:rsidR="0073649D">
        <w:rPr>
          <w:bCs/>
        </w:rPr>
        <w:t xml:space="preserve">, </w:t>
      </w:r>
      <w:r w:rsidRPr="00232AE4">
        <w:rPr>
          <w:bCs/>
        </w:rPr>
        <w:t>Dick Hyde,</w:t>
      </w:r>
      <w:r w:rsidR="0073649D" w:rsidRPr="0073649D">
        <w:t xml:space="preserve"> </w:t>
      </w:r>
      <w:r w:rsidR="0073649D" w:rsidRPr="00232AE4">
        <w:t>Jean Luckett</w:t>
      </w:r>
      <w:r w:rsidR="0073649D">
        <w:t>,</w:t>
      </w:r>
      <w:r w:rsidRPr="00232AE4">
        <w:rPr>
          <w:bCs/>
        </w:rPr>
        <w:t xml:space="preserve"> Andrew Owst, Susan Owst, Axel Palmer, Helen Palmer, Jonathan Reynolds.</w:t>
      </w:r>
    </w:p>
    <w:p w14:paraId="295731A0" w14:textId="77777777" w:rsidR="009A154A" w:rsidRDefault="00E32D52" w:rsidP="00E32D52">
      <w:pPr>
        <w:ind w:left="720"/>
        <w:contextualSpacing/>
        <w:rPr>
          <w:b/>
        </w:rPr>
      </w:pPr>
      <w:r w:rsidRPr="00232AE4">
        <w:rPr>
          <w:b/>
        </w:rPr>
        <w:br/>
        <w:t>Apologies:</w:t>
      </w:r>
    </w:p>
    <w:p w14:paraId="20353D7E" w14:textId="2C3C88C1" w:rsidR="00E32D52" w:rsidRDefault="00E32D52" w:rsidP="00E32D52">
      <w:pPr>
        <w:ind w:left="720"/>
        <w:contextualSpacing/>
        <w:rPr>
          <w:b/>
        </w:rPr>
      </w:pPr>
      <w:r w:rsidRPr="00232AE4">
        <w:rPr>
          <w:b/>
        </w:rPr>
        <w:br/>
      </w:r>
      <w:r w:rsidR="0073649D" w:rsidRPr="00232AE4">
        <w:rPr>
          <w:bCs/>
        </w:rPr>
        <w:t>John Allen</w:t>
      </w:r>
      <w:r w:rsidR="0073649D">
        <w:rPr>
          <w:bCs/>
        </w:rPr>
        <w:t>,</w:t>
      </w:r>
      <w:r w:rsidR="0073649D" w:rsidRPr="00232AE4">
        <w:t xml:space="preserve"> </w:t>
      </w:r>
      <w:r w:rsidR="0073649D" w:rsidRPr="00232AE4">
        <w:rPr>
          <w:bCs/>
        </w:rPr>
        <w:t>Kate Reynolds</w:t>
      </w:r>
      <w:r w:rsidR="0073649D">
        <w:rPr>
          <w:bCs/>
        </w:rPr>
        <w:t>.</w:t>
      </w:r>
      <w:r w:rsidRPr="00232AE4">
        <w:br/>
      </w:r>
    </w:p>
    <w:p w14:paraId="50BB0A18" w14:textId="77777777" w:rsidR="009A154A" w:rsidRPr="00232AE4" w:rsidRDefault="009A154A" w:rsidP="00E32D52">
      <w:pPr>
        <w:ind w:left="720"/>
        <w:contextualSpacing/>
        <w:rPr>
          <w:b/>
        </w:rPr>
      </w:pPr>
    </w:p>
    <w:p w14:paraId="29E9B9E5" w14:textId="224EB90E" w:rsidR="0073649D" w:rsidRPr="0073649D" w:rsidRDefault="00E32D52" w:rsidP="0073649D">
      <w:pPr>
        <w:pStyle w:val="ListParagraph"/>
        <w:numPr>
          <w:ilvl w:val="0"/>
          <w:numId w:val="1"/>
        </w:numPr>
        <w:rPr>
          <w:b/>
        </w:rPr>
      </w:pPr>
      <w:r w:rsidRPr="00232AE4">
        <w:rPr>
          <w:b/>
        </w:rPr>
        <w:t xml:space="preserve">Minutes of Vestry Meeting held on </w:t>
      </w:r>
      <w:r w:rsidR="0073649D">
        <w:rPr>
          <w:b/>
        </w:rPr>
        <w:t>Monday 20</w:t>
      </w:r>
      <w:r w:rsidR="0073649D" w:rsidRPr="0073649D">
        <w:rPr>
          <w:b/>
          <w:vertAlign w:val="superscript"/>
        </w:rPr>
        <w:t>th</w:t>
      </w:r>
      <w:r w:rsidR="0073649D">
        <w:rPr>
          <w:b/>
        </w:rPr>
        <w:t xml:space="preserve"> May 2024</w:t>
      </w:r>
    </w:p>
    <w:p w14:paraId="45183A28" w14:textId="77777777" w:rsidR="00E32D52" w:rsidRPr="00232AE4" w:rsidRDefault="00E32D52" w:rsidP="00E32D52">
      <w:pPr>
        <w:pStyle w:val="ListParagraph"/>
        <w:rPr>
          <w:b/>
        </w:rPr>
      </w:pPr>
    </w:p>
    <w:p w14:paraId="4D7BF084" w14:textId="0CBD519E" w:rsidR="00E32D52" w:rsidRPr="00232AE4" w:rsidRDefault="00E32D52" w:rsidP="00E32D52">
      <w:pPr>
        <w:pStyle w:val="ListParagraph"/>
        <w:rPr>
          <w:bCs/>
        </w:rPr>
      </w:pPr>
      <w:r w:rsidRPr="00232AE4">
        <w:rPr>
          <w:bCs/>
        </w:rPr>
        <w:t>Proposed</w:t>
      </w:r>
      <w:r w:rsidR="00805880">
        <w:rPr>
          <w:bCs/>
        </w:rPr>
        <w:t xml:space="preserve"> James Bragg</w:t>
      </w:r>
      <w:r>
        <w:rPr>
          <w:bCs/>
        </w:rPr>
        <w:t>,</w:t>
      </w:r>
      <w:r w:rsidRPr="00232AE4">
        <w:rPr>
          <w:bCs/>
        </w:rPr>
        <w:t xml:space="preserve"> Seconded</w:t>
      </w:r>
      <w:r w:rsidR="0073649D">
        <w:rPr>
          <w:bCs/>
        </w:rPr>
        <w:t xml:space="preserve"> </w:t>
      </w:r>
      <w:r w:rsidR="0073649D" w:rsidRPr="00232AE4">
        <w:rPr>
          <w:bCs/>
        </w:rPr>
        <w:t>Axel Palmer</w:t>
      </w:r>
      <w:r w:rsidRPr="00232AE4">
        <w:rPr>
          <w:bCs/>
        </w:rPr>
        <w:t>.</w:t>
      </w:r>
    </w:p>
    <w:p w14:paraId="26C6C595" w14:textId="77777777" w:rsidR="00E32D52" w:rsidRPr="00232AE4" w:rsidRDefault="00E32D52" w:rsidP="00E32D52">
      <w:pPr>
        <w:ind w:firstLine="720"/>
        <w:contextualSpacing/>
        <w:rPr>
          <w:bCs/>
        </w:rPr>
      </w:pPr>
      <w:r w:rsidRPr="00232AE4">
        <w:rPr>
          <w:bCs/>
        </w:rPr>
        <w:t>Approved.</w:t>
      </w:r>
      <w:r w:rsidRPr="00232AE4">
        <w:rPr>
          <w:bCs/>
        </w:rPr>
        <w:br/>
      </w:r>
      <w:r w:rsidRPr="00232AE4">
        <w:rPr>
          <w:bCs/>
        </w:rPr>
        <w:br/>
      </w:r>
    </w:p>
    <w:p w14:paraId="32969F80" w14:textId="77777777" w:rsidR="00E32D52" w:rsidRPr="00232AE4" w:rsidRDefault="00E32D52" w:rsidP="00E32D52">
      <w:pPr>
        <w:pStyle w:val="ListParagraph"/>
        <w:numPr>
          <w:ilvl w:val="0"/>
          <w:numId w:val="1"/>
        </w:numPr>
        <w:rPr>
          <w:b/>
        </w:rPr>
      </w:pPr>
      <w:r w:rsidRPr="00232AE4">
        <w:rPr>
          <w:b/>
        </w:rPr>
        <w:t>Matters arising</w:t>
      </w:r>
      <w:r w:rsidRPr="00232AE4">
        <w:rPr>
          <w:b/>
        </w:rPr>
        <w:br/>
      </w:r>
    </w:p>
    <w:p w14:paraId="5771B815" w14:textId="77777777" w:rsidR="00E32D52" w:rsidRPr="00232AE4" w:rsidRDefault="00E32D52" w:rsidP="00E32D52">
      <w:pPr>
        <w:ind w:left="720"/>
        <w:contextualSpacing/>
      </w:pPr>
      <w:r w:rsidRPr="00232AE4">
        <w:t>None</w:t>
      </w:r>
    </w:p>
    <w:p w14:paraId="40AFDB84" w14:textId="77777777" w:rsidR="00E32D52" w:rsidRPr="00232AE4" w:rsidRDefault="00E32D52" w:rsidP="00E32D52">
      <w:pPr>
        <w:contextualSpacing/>
      </w:pPr>
    </w:p>
    <w:p w14:paraId="35852148" w14:textId="77777777" w:rsidR="00E32D52" w:rsidRPr="00232AE4" w:rsidRDefault="00E32D52" w:rsidP="00E32D52">
      <w:pPr>
        <w:contextualSpacing/>
        <w:rPr>
          <w:b/>
        </w:rPr>
      </w:pPr>
    </w:p>
    <w:p w14:paraId="4F5AA830" w14:textId="54BEA2B2" w:rsidR="00E32D52" w:rsidRDefault="00E32D52" w:rsidP="00E32D52">
      <w:pPr>
        <w:pStyle w:val="ListParagraph"/>
        <w:numPr>
          <w:ilvl w:val="0"/>
          <w:numId w:val="1"/>
        </w:numPr>
        <w:rPr>
          <w:bCs/>
        </w:rPr>
      </w:pPr>
      <w:r w:rsidRPr="00232AE4">
        <w:rPr>
          <w:b/>
        </w:rPr>
        <w:t>Election of Churchwardens</w:t>
      </w:r>
      <w:r w:rsidRPr="00232AE4">
        <w:rPr>
          <w:b/>
        </w:rPr>
        <w:br/>
      </w:r>
      <w:r w:rsidR="009A154A">
        <w:rPr>
          <w:bCs/>
        </w:rPr>
        <w:t xml:space="preserve">A </w:t>
      </w:r>
      <w:r w:rsidRPr="00232AE4">
        <w:rPr>
          <w:bCs/>
        </w:rPr>
        <w:t>Nomination w</w:t>
      </w:r>
      <w:r w:rsidR="009A154A">
        <w:rPr>
          <w:bCs/>
        </w:rPr>
        <w:t>as</w:t>
      </w:r>
      <w:r w:rsidRPr="00232AE4">
        <w:rPr>
          <w:bCs/>
        </w:rPr>
        <w:t xml:space="preserve"> received for James Bragg </w:t>
      </w:r>
      <w:r w:rsidR="009A154A">
        <w:rPr>
          <w:bCs/>
        </w:rPr>
        <w:t xml:space="preserve">who was </w:t>
      </w:r>
      <w:r w:rsidRPr="00232AE4">
        <w:rPr>
          <w:bCs/>
        </w:rPr>
        <w:t>elected by acclaim.</w:t>
      </w:r>
    </w:p>
    <w:p w14:paraId="63F31BE4" w14:textId="77777777" w:rsidR="00E32D52" w:rsidRPr="00232AE4" w:rsidRDefault="00E32D52" w:rsidP="00E32D52">
      <w:pPr>
        <w:pStyle w:val="ListParagraph"/>
        <w:rPr>
          <w:bCs/>
        </w:rPr>
      </w:pPr>
    </w:p>
    <w:p w14:paraId="0081ED99" w14:textId="552E3812" w:rsidR="00E32D52" w:rsidRPr="00CA79BA" w:rsidRDefault="00E32D52" w:rsidP="00CA79BA">
      <w:pPr>
        <w:pStyle w:val="ListParagraph"/>
        <w:rPr>
          <w:bCs/>
        </w:rPr>
      </w:pPr>
      <w:r w:rsidRPr="00232AE4">
        <w:rPr>
          <w:bCs/>
        </w:rPr>
        <w:t xml:space="preserve">Katrina Dykes expressed her thanks </w:t>
      </w:r>
      <w:r w:rsidR="009A154A">
        <w:rPr>
          <w:bCs/>
        </w:rPr>
        <w:t xml:space="preserve">for their work </w:t>
      </w:r>
      <w:r w:rsidRPr="00232AE4">
        <w:rPr>
          <w:bCs/>
        </w:rPr>
        <w:t xml:space="preserve">to </w:t>
      </w:r>
      <w:r w:rsidR="009A154A">
        <w:rPr>
          <w:bCs/>
        </w:rPr>
        <w:t>both James Bragg and Helen P</w:t>
      </w:r>
      <w:r w:rsidR="00CA79BA">
        <w:rPr>
          <w:bCs/>
        </w:rPr>
        <w:t>al</w:t>
      </w:r>
      <w:r w:rsidR="009A154A" w:rsidRPr="00CA79BA">
        <w:rPr>
          <w:bCs/>
        </w:rPr>
        <w:t>mer who is standing down as Church Warden.</w:t>
      </w:r>
    </w:p>
    <w:p w14:paraId="1384AC0D" w14:textId="77777777" w:rsidR="00E32D52" w:rsidRPr="00232AE4" w:rsidRDefault="00E32D52" w:rsidP="00E32D52">
      <w:pPr>
        <w:contextualSpacing/>
      </w:pPr>
    </w:p>
    <w:p w14:paraId="63C91B4E" w14:textId="77777777" w:rsidR="00E32D52" w:rsidRPr="00232AE4" w:rsidRDefault="00E32D52" w:rsidP="00E32D52">
      <w:pPr>
        <w:contextualSpacing/>
        <w:rPr>
          <w:b/>
        </w:rPr>
      </w:pPr>
      <w:r w:rsidRPr="00232AE4">
        <w:br/>
      </w:r>
    </w:p>
    <w:p w14:paraId="3529679A" w14:textId="6A2F1B70" w:rsidR="00E32D52" w:rsidRPr="00232AE4" w:rsidRDefault="00E32D52" w:rsidP="00E32D52">
      <w:pPr>
        <w:pStyle w:val="ListParagraph"/>
        <w:numPr>
          <w:ilvl w:val="0"/>
          <w:numId w:val="1"/>
        </w:numPr>
        <w:rPr>
          <w:b/>
        </w:rPr>
      </w:pPr>
      <w:r w:rsidRPr="00232AE4">
        <w:rPr>
          <w:b/>
        </w:rPr>
        <w:t xml:space="preserve">Meeting Closed at </w:t>
      </w:r>
      <w:r w:rsidR="009A154A">
        <w:rPr>
          <w:b/>
        </w:rPr>
        <w:t>7.10</w:t>
      </w:r>
      <w:r w:rsidRPr="00232AE4">
        <w:rPr>
          <w:b/>
        </w:rPr>
        <w:t>pm</w:t>
      </w:r>
    </w:p>
    <w:p w14:paraId="3A3F2731" w14:textId="77777777" w:rsidR="00532BCC" w:rsidRDefault="00532BCC"/>
    <w:p w14:paraId="148DA972" w14:textId="77777777" w:rsidR="00D42078" w:rsidRDefault="00D42078"/>
    <w:p w14:paraId="32923FC6" w14:textId="77777777" w:rsidR="00D42078" w:rsidRDefault="00D42078"/>
    <w:p w14:paraId="775AE31D" w14:textId="77777777" w:rsidR="00D42078" w:rsidRDefault="00D42078"/>
    <w:p w14:paraId="31AFC971" w14:textId="77777777" w:rsidR="00D42078" w:rsidRDefault="00D42078"/>
    <w:p w14:paraId="1FA211F4" w14:textId="77777777" w:rsidR="00D42078" w:rsidRDefault="00D42078"/>
    <w:p w14:paraId="7B6D7471" w14:textId="77777777" w:rsidR="00D42078" w:rsidRDefault="00D42078"/>
    <w:p w14:paraId="290781BE" w14:textId="77777777" w:rsidR="00D42078" w:rsidRDefault="00D42078"/>
    <w:p w14:paraId="19533BEB" w14:textId="77777777" w:rsidR="00D42078" w:rsidRDefault="00D42078"/>
    <w:p w14:paraId="41B08B7B" w14:textId="77777777" w:rsidR="00D42078" w:rsidRPr="00232AE4" w:rsidRDefault="00D42078" w:rsidP="00D42078">
      <w:pPr>
        <w:rPr>
          <w:b/>
        </w:rPr>
      </w:pPr>
    </w:p>
    <w:p w14:paraId="2CE3CB58" w14:textId="77777777" w:rsidR="00D42078" w:rsidRPr="00232AE4" w:rsidRDefault="00D42078" w:rsidP="00D42078">
      <w:pPr>
        <w:jc w:val="center"/>
        <w:rPr>
          <w:b/>
          <w:u w:val="single"/>
        </w:rPr>
      </w:pPr>
      <w:r w:rsidRPr="00232AE4">
        <w:rPr>
          <w:b/>
          <w:u w:val="single"/>
        </w:rPr>
        <w:t>Annual Parochial Church Council Meeting</w:t>
      </w:r>
    </w:p>
    <w:p w14:paraId="39FCCAC2" w14:textId="77777777" w:rsidR="00D42078" w:rsidRPr="00232AE4" w:rsidRDefault="00D42078" w:rsidP="00D42078">
      <w:pPr>
        <w:rPr>
          <w:b/>
        </w:rPr>
      </w:pPr>
    </w:p>
    <w:p w14:paraId="31FB3B83" w14:textId="77777777" w:rsidR="00D42078" w:rsidRPr="00232AE4" w:rsidRDefault="00D42078" w:rsidP="00D42078">
      <w:pPr>
        <w:jc w:val="center"/>
        <w:rPr>
          <w:b/>
        </w:rPr>
      </w:pPr>
      <w:r w:rsidRPr="00232AE4">
        <w:rPr>
          <w:b/>
        </w:rPr>
        <w:t xml:space="preserve">Minutes of the Annual Parochial Church Meeting of </w:t>
      </w:r>
    </w:p>
    <w:p w14:paraId="0E26CB90" w14:textId="77777777" w:rsidR="00D42078" w:rsidRPr="00232AE4" w:rsidRDefault="00D42078" w:rsidP="00D42078">
      <w:pPr>
        <w:jc w:val="center"/>
        <w:rPr>
          <w:b/>
        </w:rPr>
      </w:pPr>
      <w:r w:rsidRPr="00232AE4">
        <w:rPr>
          <w:b/>
        </w:rPr>
        <w:t xml:space="preserve">The Parish of St Michael the Archangel, </w:t>
      </w:r>
    </w:p>
    <w:p w14:paraId="015C04EB" w14:textId="77777777" w:rsidR="00D42078" w:rsidRPr="00232AE4" w:rsidRDefault="00D42078" w:rsidP="00D42078">
      <w:pPr>
        <w:jc w:val="center"/>
        <w:rPr>
          <w:b/>
        </w:rPr>
      </w:pPr>
      <w:r w:rsidRPr="00232AE4">
        <w:rPr>
          <w:b/>
        </w:rPr>
        <w:t>Compton Martin for calendar year 202</w:t>
      </w:r>
      <w:r>
        <w:rPr>
          <w:b/>
        </w:rPr>
        <w:t>4</w:t>
      </w:r>
    </w:p>
    <w:p w14:paraId="4235684A" w14:textId="77777777" w:rsidR="00D42078" w:rsidRPr="00232AE4" w:rsidRDefault="00D42078" w:rsidP="00D42078">
      <w:pPr>
        <w:rPr>
          <w:b/>
        </w:rPr>
      </w:pPr>
    </w:p>
    <w:p w14:paraId="15EEAC36" w14:textId="77777777" w:rsidR="00D42078" w:rsidRPr="00F62A6C" w:rsidRDefault="00D42078" w:rsidP="00D42078">
      <w:pPr>
        <w:rPr>
          <w:b/>
        </w:rPr>
      </w:pPr>
    </w:p>
    <w:p w14:paraId="005163F2" w14:textId="77777777" w:rsidR="00D42078" w:rsidRPr="00EB015D" w:rsidRDefault="00D42078" w:rsidP="00D42078">
      <w:pPr>
        <w:ind w:left="360"/>
        <w:jc w:val="center"/>
        <w:rPr>
          <w:b/>
          <w:sz w:val="20"/>
          <w:szCs w:val="20"/>
        </w:rPr>
      </w:pPr>
    </w:p>
    <w:p w14:paraId="4D73E39A" w14:textId="77777777" w:rsidR="00D42078" w:rsidRPr="00EB015D" w:rsidRDefault="00D42078" w:rsidP="00D42078">
      <w:pPr>
        <w:spacing w:line="360" w:lineRule="auto"/>
        <w:ind w:left="360"/>
        <w:jc w:val="center"/>
        <w:rPr>
          <w:sz w:val="20"/>
          <w:szCs w:val="20"/>
        </w:rPr>
      </w:pPr>
    </w:p>
    <w:p w14:paraId="71EF569F" w14:textId="77777777" w:rsidR="00D42078" w:rsidRPr="00F62A6C" w:rsidRDefault="00D42078" w:rsidP="00D42078">
      <w:pPr>
        <w:spacing w:line="360" w:lineRule="auto"/>
        <w:ind w:left="360"/>
        <w:rPr>
          <w:b/>
          <w:bCs/>
          <w:sz w:val="20"/>
          <w:szCs w:val="20"/>
        </w:rPr>
      </w:pPr>
      <w:r w:rsidRPr="00F62A6C">
        <w:rPr>
          <w:b/>
          <w:bCs/>
          <w:sz w:val="20"/>
          <w:szCs w:val="20"/>
        </w:rPr>
        <w:t>Welcome and Apologies</w:t>
      </w:r>
    </w:p>
    <w:p w14:paraId="05DB0B86" w14:textId="77777777" w:rsidR="00D42078" w:rsidRPr="00476BB2" w:rsidRDefault="00D42078" w:rsidP="00D42078">
      <w:pPr>
        <w:ind w:left="644"/>
        <w:contextualSpacing/>
        <w:rPr>
          <w:b/>
        </w:rPr>
      </w:pPr>
      <w:r w:rsidRPr="00476BB2">
        <w:rPr>
          <w:bCs/>
        </w:rPr>
        <w:t>James Bragg welcomed members on the church electoral roll of St Michael’s Compton Martin.</w:t>
      </w:r>
    </w:p>
    <w:p w14:paraId="3F55CD9A" w14:textId="77777777" w:rsidR="00D42078" w:rsidRPr="00F62A6C" w:rsidRDefault="00D42078" w:rsidP="00D42078">
      <w:pPr>
        <w:spacing w:line="360" w:lineRule="auto"/>
        <w:ind w:left="360"/>
        <w:rPr>
          <w:b/>
          <w:bCs/>
          <w:sz w:val="20"/>
          <w:szCs w:val="20"/>
        </w:rPr>
      </w:pPr>
    </w:p>
    <w:p w14:paraId="59BD5014" w14:textId="77777777" w:rsidR="00D42078" w:rsidRDefault="00D42078" w:rsidP="00D42078">
      <w:pPr>
        <w:spacing w:line="360" w:lineRule="auto"/>
        <w:ind w:left="360"/>
        <w:rPr>
          <w:sz w:val="20"/>
          <w:szCs w:val="20"/>
        </w:rPr>
      </w:pPr>
      <w:r w:rsidRPr="00F62A6C">
        <w:rPr>
          <w:b/>
          <w:bCs/>
          <w:sz w:val="20"/>
          <w:szCs w:val="20"/>
        </w:rPr>
        <w:t>Minutes of APCM meeting held on Monday 20</w:t>
      </w:r>
      <w:r w:rsidRPr="00F62A6C">
        <w:rPr>
          <w:b/>
          <w:bCs/>
          <w:sz w:val="20"/>
          <w:szCs w:val="20"/>
          <w:vertAlign w:val="superscript"/>
        </w:rPr>
        <w:t>th</w:t>
      </w:r>
      <w:r w:rsidRPr="00F62A6C">
        <w:rPr>
          <w:b/>
          <w:bCs/>
          <w:sz w:val="20"/>
          <w:szCs w:val="20"/>
        </w:rPr>
        <w:t xml:space="preserve"> May 2024</w:t>
      </w:r>
      <w:r w:rsidRPr="00EB015D">
        <w:rPr>
          <w:sz w:val="20"/>
          <w:szCs w:val="20"/>
        </w:rPr>
        <w:t xml:space="preserve"> </w:t>
      </w:r>
      <w:r>
        <w:rPr>
          <w:sz w:val="20"/>
          <w:szCs w:val="20"/>
        </w:rPr>
        <w:t>–</w:t>
      </w:r>
      <w:r w:rsidRPr="00EB015D">
        <w:rPr>
          <w:sz w:val="20"/>
          <w:szCs w:val="20"/>
        </w:rPr>
        <w:t xml:space="preserve"> attached</w:t>
      </w:r>
    </w:p>
    <w:p w14:paraId="4EB605E0" w14:textId="5FC95E35" w:rsidR="00D42078" w:rsidRDefault="00D42078" w:rsidP="00843374">
      <w:pPr>
        <w:spacing w:line="360" w:lineRule="auto"/>
        <w:ind w:left="360" w:firstLine="360"/>
        <w:rPr>
          <w:sz w:val="20"/>
          <w:szCs w:val="20"/>
        </w:rPr>
      </w:pPr>
      <w:r>
        <w:rPr>
          <w:sz w:val="20"/>
          <w:szCs w:val="20"/>
        </w:rPr>
        <w:t>Proposed Andrew Owst</w:t>
      </w:r>
      <w:r w:rsidR="0016290F">
        <w:rPr>
          <w:sz w:val="20"/>
          <w:szCs w:val="20"/>
        </w:rPr>
        <w:t>,</w:t>
      </w:r>
      <w:r>
        <w:rPr>
          <w:sz w:val="20"/>
          <w:szCs w:val="20"/>
        </w:rPr>
        <w:t xml:space="preserve"> Seconded Julia Halling Brown</w:t>
      </w:r>
      <w:r w:rsidR="0016290F">
        <w:rPr>
          <w:sz w:val="20"/>
          <w:szCs w:val="20"/>
        </w:rPr>
        <w:t>.</w:t>
      </w:r>
    </w:p>
    <w:p w14:paraId="0B51DF99" w14:textId="7F560915" w:rsidR="0016290F" w:rsidRDefault="0016290F" w:rsidP="00843374">
      <w:pPr>
        <w:spacing w:line="360" w:lineRule="auto"/>
        <w:ind w:left="360" w:firstLine="360"/>
        <w:rPr>
          <w:sz w:val="20"/>
          <w:szCs w:val="20"/>
        </w:rPr>
      </w:pPr>
      <w:r>
        <w:rPr>
          <w:sz w:val="20"/>
          <w:szCs w:val="20"/>
        </w:rPr>
        <w:t>Approved.</w:t>
      </w:r>
    </w:p>
    <w:p w14:paraId="229996C5" w14:textId="77777777" w:rsidR="00843374" w:rsidRPr="00EB015D" w:rsidRDefault="00843374" w:rsidP="00D42078">
      <w:pPr>
        <w:spacing w:line="360" w:lineRule="auto"/>
        <w:ind w:left="360"/>
        <w:rPr>
          <w:sz w:val="20"/>
          <w:szCs w:val="20"/>
        </w:rPr>
      </w:pPr>
    </w:p>
    <w:p w14:paraId="380C50D2" w14:textId="77777777" w:rsidR="00D42078" w:rsidRDefault="00D42078" w:rsidP="00D42078">
      <w:pPr>
        <w:spacing w:line="360" w:lineRule="auto"/>
        <w:ind w:left="360"/>
        <w:rPr>
          <w:b/>
          <w:bCs/>
          <w:sz w:val="20"/>
          <w:szCs w:val="20"/>
        </w:rPr>
      </w:pPr>
      <w:r w:rsidRPr="00F62A6C">
        <w:rPr>
          <w:b/>
          <w:bCs/>
          <w:sz w:val="20"/>
          <w:szCs w:val="20"/>
        </w:rPr>
        <w:t>Matters arising</w:t>
      </w:r>
    </w:p>
    <w:p w14:paraId="4B855816" w14:textId="77777777" w:rsidR="00D42078" w:rsidRDefault="00D42078" w:rsidP="00843374">
      <w:pPr>
        <w:spacing w:line="360" w:lineRule="auto"/>
        <w:ind w:left="360" w:firstLine="360"/>
        <w:rPr>
          <w:sz w:val="20"/>
          <w:szCs w:val="20"/>
        </w:rPr>
      </w:pPr>
      <w:r>
        <w:rPr>
          <w:sz w:val="20"/>
          <w:szCs w:val="20"/>
        </w:rPr>
        <w:t>None</w:t>
      </w:r>
    </w:p>
    <w:p w14:paraId="373866C5" w14:textId="77777777" w:rsidR="00843374" w:rsidRPr="00F62A6C" w:rsidRDefault="00843374" w:rsidP="00D42078">
      <w:pPr>
        <w:spacing w:line="360" w:lineRule="auto"/>
        <w:ind w:left="360"/>
        <w:rPr>
          <w:sz w:val="20"/>
          <w:szCs w:val="20"/>
        </w:rPr>
      </w:pPr>
    </w:p>
    <w:p w14:paraId="55912EFD" w14:textId="77777777" w:rsidR="00D42078" w:rsidRDefault="00D42078" w:rsidP="00D42078">
      <w:pPr>
        <w:pStyle w:val="ListParagraph"/>
        <w:numPr>
          <w:ilvl w:val="0"/>
          <w:numId w:val="2"/>
        </w:numPr>
        <w:spacing w:line="360" w:lineRule="auto"/>
        <w:contextualSpacing w:val="0"/>
        <w:rPr>
          <w:b/>
          <w:bCs/>
          <w:sz w:val="20"/>
          <w:szCs w:val="20"/>
        </w:rPr>
      </w:pPr>
      <w:r w:rsidRPr="00F62A6C">
        <w:rPr>
          <w:b/>
          <w:bCs/>
          <w:sz w:val="20"/>
          <w:szCs w:val="20"/>
        </w:rPr>
        <w:t>Treasurer’s Report for year ending 31 December 2024</w:t>
      </w:r>
    </w:p>
    <w:p w14:paraId="3DC48870" w14:textId="77777777" w:rsidR="00D42078" w:rsidRDefault="00D42078" w:rsidP="00D42078">
      <w:pPr>
        <w:pStyle w:val="ListParagraph"/>
        <w:spacing w:line="360" w:lineRule="auto"/>
        <w:contextualSpacing w:val="0"/>
        <w:rPr>
          <w:sz w:val="20"/>
          <w:szCs w:val="20"/>
        </w:rPr>
      </w:pPr>
      <w:r w:rsidRPr="00F62A6C">
        <w:rPr>
          <w:sz w:val="20"/>
          <w:szCs w:val="20"/>
        </w:rPr>
        <w:t xml:space="preserve">Axel Palmer gave a report concerning </w:t>
      </w:r>
      <w:proofErr w:type="gramStart"/>
      <w:r w:rsidRPr="00F62A6C">
        <w:rPr>
          <w:sz w:val="20"/>
          <w:szCs w:val="20"/>
        </w:rPr>
        <w:t>the  financing</w:t>
      </w:r>
      <w:proofErr w:type="gramEnd"/>
      <w:r w:rsidRPr="00F62A6C">
        <w:rPr>
          <w:sz w:val="20"/>
          <w:szCs w:val="20"/>
        </w:rPr>
        <w:t xml:space="preserve"> of St Michaels this year.</w:t>
      </w:r>
    </w:p>
    <w:p w14:paraId="37B2F313" w14:textId="77777777" w:rsidR="00D42078" w:rsidRDefault="00D42078" w:rsidP="00D42078">
      <w:pPr>
        <w:pStyle w:val="ListParagraph"/>
        <w:spacing w:line="360" w:lineRule="auto"/>
        <w:contextualSpacing w:val="0"/>
        <w:rPr>
          <w:sz w:val="20"/>
          <w:szCs w:val="20"/>
        </w:rPr>
      </w:pPr>
      <w:r>
        <w:rPr>
          <w:sz w:val="20"/>
          <w:szCs w:val="20"/>
        </w:rPr>
        <w:t>The treasurer’s report can be found on the website –</w:t>
      </w:r>
    </w:p>
    <w:p w14:paraId="6723F731" w14:textId="77777777" w:rsidR="00D42078" w:rsidRDefault="00D42078" w:rsidP="00D42078">
      <w:pPr>
        <w:pStyle w:val="ListParagraph"/>
        <w:spacing w:line="360" w:lineRule="auto"/>
        <w:contextualSpacing w:val="0"/>
        <w:rPr>
          <w:sz w:val="20"/>
          <w:szCs w:val="20"/>
        </w:rPr>
      </w:pPr>
      <w:hyperlink r:id="rId5" w:history="1">
        <w:r w:rsidRPr="00767AFA">
          <w:rPr>
            <w:rStyle w:val="Hyperlink"/>
            <w:sz w:val="20"/>
            <w:szCs w:val="20"/>
          </w:rPr>
          <w:t>https://www.stmichaelscomptonmartin.co.uk</w:t>
        </w:r>
      </w:hyperlink>
    </w:p>
    <w:p w14:paraId="69CF0417" w14:textId="77777777" w:rsidR="00D42078" w:rsidRDefault="00D42078" w:rsidP="00D42078">
      <w:pPr>
        <w:pStyle w:val="ListParagraph"/>
        <w:spacing w:line="360" w:lineRule="auto"/>
        <w:contextualSpacing w:val="0"/>
        <w:rPr>
          <w:sz w:val="20"/>
          <w:szCs w:val="20"/>
        </w:rPr>
      </w:pPr>
    </w:p>
    <w:p w14:paraId="45DCD8C5" w14:textId="77777777" w:rsidR="00D42078" w:rsidRDefault="00D42078" w:rsidP="00D42078">
      <w:pPr>
        <w:pStyle w:val="ListParagraph"/>
        <w:spacing w:line="360" w:lineRule="auto"/>
        <w:contextualSpacing w:val="0"/>
        <w:rPr>
          <w:sz w:val="20"/>
          <w:szCs w:val="20"/>
        </w:rPr>
      </w:pPr>
      <w:r>
        <w:rPr>
          <w:sz w:val="20"/>
          <w:szCs w:val="20"/>
        </w:rPr>
        <w:t xml:space="preserve">Rebecca Binns asked how many people did </w:t>
      </w:r>
      <w:proofErr w:type="gramStart"/>
      <w:r>
        <w:rPr>
          <w:sz w:val="20"/>
          <w:szCs w:val="20"/>
        </w:rPr>
        <w:t>planned</w:t>
      </w:r>
      <w:proofErr w:type="gramEnd"/>
      <w:r>
        <w:rPr>
          <w:sz w:val="20"/>
          <w:szCs w:val="20"/>
        </w:rPr>
        <w:t xml:space="preserve"> </w:t>
      </w:r>
      <w:proofErr w:type="gramStart"/>
      <w:r>
        <w:rPr>
          <w:sz w:val="20"/>
          <w:szCs w:val="20"/>
        </w:rPr>
        <w:t>giving</w:t>
      </w:r>
      <w:proofErr w:type="gramEnd"/>
      <w:r>
        <w:rPr>
          <w:sz w:val="20"/>
          <w:szCs w:val="20"/>
        </w:rPr>
        <w:t>. Axel Palmer explained that 20 people did so. Helen Palmer also sent letters to families who had loved ones in the churchyard to ask for financial help toward the cost of upkeep of the churchyard, and received £1,200.</w:t>
      </w:r>
    </w:p>
    <w:p w14:paraId="4474E56B" w14:textId="77777777" w:rsidR="00D42078" w:rsidRDefault="00D42078" w:rsidP="00D42078">
      <w:pPr>
        <w:pStyle w:val="ListParagraph"/>
        <w:spacing w:line="360" w:lineRule="auto"/>
        <w:contextualSpacing w:val="0"/>
        <w:rPr>
          <w:sz w:val="20"/>
          <w:szCs w:val="20"/>
        </w:rPr>
      </w:pPr>
      <w:r>
        <w:rPr>
          <w:sz w:val="20"/>
          <w:szCs w:val="20"/>
        </w:rPr>
        <w:t>James Bragg thanked Axel Palmer for all his efforts in raising funds for the work needed in the Old School Room.</w:t>
      </w:r>
    </w:p>
    <w:p w14:paraId="53920A45" w14:textId="22A76943" w:rsidR="00D42078" w:rsidRDefault="00D42078" w:rsidP="00D42078">
      <w:pPr>
        <w:pStyle w:val="ListParagraph"/>
        <w:spacing w:line="360" w:lineRule="auto"/>
        <w:contextualSpacing w:val="0"/>
        <w:rPr>
          <w:sz w:val="20"/>
          <w:szCs w:val="20"/>
        </w:rPr>
      </w:pPr>
      <w:r>
        <w:rPr>
          <w:sz w:val="20"/>
          <w:szCs w:val="20"/>
        </w:rPr>
        <w:t>Katrina Dykes also expressed her thanks to Axel Palmer for his hard work</w:t>
      </w:r>
      <w:r w:rsidR="0016290F">
        <w:rPr>
          <w:sz w:val="20"/>
          <w:szCs w:val="20"/>
        </w:rPr>
        <w:t>.</w:t>
      </w:r>
    </w:p>
    <w:p w14:paraId="24A0CF16" w14:textId="77777777" w:rsidR="00D42078" w:rsidRPr="00F62A6C" w:rsidRDefault="00D42078" w:rsidP="00D42078">
      <w:pPr>
        <w:pStyle w:val="ListParagraph"/>
        <w:spacing w:line="360" w:lineRule="auto"/>
        <w:contextualSpacing w:val="0"/>
        <w:rPr>
          <w:sz w:val="20"/>
          <w:szCs w:val="20"/>
        </w:rPr>
      </w:pPr>
      <w:r w:rsidRPr="00F62A6C">
        <w:rPr>
          <w:sz w:val="20"/>
          <w:szCs w:val="20"/>
        </w:rPr>
        <w:tab/>
      </w:r>
    </w:p>
    <w:p w14:paraId="4835468C" w14:textId="77777777" w:rsidR="00D42078" w:rsidRDefault="00D42078" w:rsidP="00D42078">
      <w:pPr>
        <w:pStyle w:val="ListParagraph"/>
        <w:numPr>
          <w:ilvl w:val="0"/>
          <w:numId w:val="2"/>
        </w:numPr>
        <w:spacing w:line="360" w:lineRule="auto"/>
        <w:contextualSpacing w:val="0"/>
        <w:rPr>
          <w:b/>
          <w:bCs/>
          <w:sz w:val="20"/>
          <w:szCs w:val="20"/>
        </w:rPr>
      </w:pPr>
      <w:r w:rsidRPr="00E8067E">
        <w:rPr>
          <w:b/>
          <w:bCs/>
          <w:sz w:val="20"/>
          <w:szCs w:val="20"/>
        </w:rPr>
        <w:t>Election of Independent Examiner</w:t>
      </w:r>
    </w:p>
    <w:p w14:paraId="3EE0549B" w14:textId="77777777" w:rsidR="00D42078" w:rsidRDefault="00D42078" w:rsidP="00D42078">
      <w:pPr>
        <w:pStyle w:val="ListParagraph"/>
        <w:spacing w:line="360" w:lineRule="auto"/>
        <w:contextualSpacing w:val="0"/>
        <w:rPr>
          <w:sz w:val="20"/>
          <w:szCs w:val="20"/>
        </w:rPr>
      </w:pPr>
      <w:r>
        <w:rPr>
          <w:sz w:val="20"/>
          <w:szCs w:val="20"/>
        </w:rPr>
        <w:t>Proposal that Chris Ball be elected Independent Examiner</w:t>
      </w:r>
    </w:p>
    <w:p w14:paraId="3F1A9FCA" w14:textId="77777777" w:rsidR="00D42078" w:rsidRDefault="00D42078" w:rsidP="00D42078">
      <w:pPr>
        <w:pStyle w:val="ListParagraph"/>
        <w:spacing w:line="360" w:lineRule="auto"/>
        <w:contextualSpacing w:val="0"/>
        <w:rPr>
          <w:sz w:val="20"/>
          <w:szCs w:val="20"/>
        </w:rPr>
      </w:pPr>
      <w:r>
        <w:rPr>
          <w:sz w:val="20"/>
          <w:szCs w:val="20"/>
        </w:rPr>
        <w:t>Proposed Axel Palmer, Seconded James Bragg.  Approved unanimously.</w:t>
      </w:r>
    </w:p>
    <w:p w14:paraId="7B70EE48" w14:textId="77777777" w:rsidR="00D42078" w:rsidRPr="00E8067E" w:rsidRDefault="00D42078" w:rsidP="00D42078">
      <w:pPr>
        <w:pStyle w:val="ListParagraph"/>
        <w:spacing w:line="360" w:lineRule="auto"/>
        <w:contextualSpacing w:val="0"/>
        <w:rPr>
          <w:sz w:val="20"/>
          <w:szCs w:val="20"/>
        </w:rPr>
      </w:pPr>
    </w:p>
    <w:p w14:paraId="3672418F" w14:textId="77777777" w:rsidR="00D42078" w:rsidRDefault="00D42078" w:rsidP="00D42078">
      <w:pPr>
        <w:pStyle w:val="ListParagraph"/>
        <w:numPr>
          <w:ilvl w:val="0"/>
          <w:numId w:val="2"/>
        </w:numPr>
        <w:spacing w:line="360" w:lineRule="auto"/>
        <w:contextualSpacing w:val="0"/>
        <w:rPr>
          <w:b/>
          <w:bCs/>
          <w:sz w:val="20"/>
          <w:szCs w:val="20"/>
        </w:rPr>
      </w:pPr>
      <w:r w:rsidRPr="000C40D4">
        <w:rPr>
          <w:b/>
          <w:bCs/>
          <w:sz w:val="20"/>
          <w:szCs w:val="20"/>
        </w:rPr>
        <w:t>Churchwardens Report</w:t>
      </w:r>
    </w:p>
    <w:p w14:paraId="5849D919" w14:textId="77777777" w:rsidR="00D42078" w:rsidRDefault="00D42078" w:rsidP="00D42078">
      <w:pPr>
        <w:pStyle w:val="ListParagraph"/>
        <w:spacing w:line="360" w:lineRule="auto"/>
        <w:contextualSpacing w:val="0"/>
        <w:rPr>
          <w:sz w:val="20"/>
          <w:szCs w:val="20"/>
        </w:rPr>
      </w:pPr>
      <w:r>
        <w:rPr>
          <w:sz w:val="20"/>
          <w:szCs w:val="20"/>
        </w:rPr>
        <w:t>Helen Palmer thanked Katrina Dykes and all the people who do work for St Michaels. There is a need for someone to keep an eye on the Churchyard and to be in contact with our contractor.</w:t>
      </w:r>
    </w:p>
    <w:p w14:paraId="241A7F3B" w14:textId="4DCDACFE" w:rsidR="00D42078" w:rsidRDefault="00D42078" w:rsidP="00D42078">
      <w:pPr>
        <w:pStyle w:val="ListParagraph"/>
        <w:spacing w:line="360" w:lineRule="auto"/>
        <w:contextualSpacing w:val="0"/>
        <w:jc w:val="both"/>
        <w:rPr>
          <w:sz w:val="20"/>
          <w:szCs w:val="20"/>
        </w:rPr>
      </w:pPr>
      <w:r>
        <w:rPr>
          <w:sz w:val="20"/>
          <w:szCs w:val="20"/>
        </w:rPr>
        <w:lastRenderedPageBreak/>
        <w:t>John Hemsley is producing a document to explain what we are trying to do in the churchyard.  Plans are underway.</w:t>
      </w:r>
    </w:p>
    <w:p w14:paraId="278FCA89" w14:textId="77777777" w:rsidR="00D42078" w:rsidRDefault="00D42078" w:rsidP="00D42078">
      <w:pPr>
        <w:pStyle w:val="ListParagraph"/>
        <w:spacing w:line="360" w:lineRule="auto"/>
        <w:contextualSpacing w:val="0"/>
        <w:jc w:val="both"/>
        <w:rPr>
          <w:sz w:val="20"/>
          <w:szCs w:val="20"/>
        </w:rPr>
      </w:pPr>
      <w:r>
        <w:rPr>
          <w:sz w:val="20"/>
          <w:szCs w:val="20"/>
        </w:rPr>
        <w:t>Thanks were expressed to the Church Wardens for their report.</w:t>
      </w:r>
    </w:p>
    <w:p w14:paraId="5259A3EA" w14:textId="77777777" w:rsidR="00D42078" w:rsidRPr="000C40D4" w:rsidRDefault="00D42078" w:rsidP="00D42078">
      <w:pPr>
        <w:pStyle w:val="ListParagraph"/>
        <w:spacing w:line="360" w:lineRule="auto"/>
        <w:contextualSpacing w:val="0"/>
        <w:jc w:val="both"/>
        <w:rPr>
          <w:sz w:val="20"/>
          <w:szCs w:val="20"/>
        </w:rPr>
      </w:pPr>
    </w:p>
    <w:p w14:paraId="53F2200C" w14:textId="77777777" w:rsidR="00D42078" w:rsidRDefault="00D42078" w:rsidP="00D42078">
      <w:pPr>
        <w:pStyle w:val="ListParagraph"/>
        <w:numPr>
          <w:ilvl w:val="0"/>
          <w:numId w:val="2"/>
        </w:numPr>
        <w:spacing w:line="360" w:lineRule="auto"/>
        <w:contextualSpacing w:val="0"/>
        <w:rPr>
          <w:b/>
          <w:bCs/>
          <w:sz w:val="20"/>
          <w:szCs w:val="20"/>
        </w:rPr>
      </w:pPr>
      <w:r w:rsidRPr="005E170F">
        <w:rPr>
          <w:b/>
          <w:bCs/>
          <w:sz w:val="20"/>
          <w:szCs w:val="20"/>
        </w:rPr>
        <w:t>Deanery Synod Report</w:t>
      </w:r>
    </w:p>
    <w:p w14:paraId="0AC4569C" w14:textId="77777777" w:rsidR="00D42078" w:rsidRDefault="00D42078" w:rsidP="00D42078">
      <w:pPr>
        <w:pStyle w:val="ListParagraph"/>
        <w:spacing w:line="360" w:lineRule="auto"/>
        <w:contextualSpacing w:val="0"/>
        <w:rPr>
          <w:sz w:val="20"/>
          <w:szCs w:val="20"/>
        </w:rPr>
      </w:pPr>
      <w:r>
        <w:rPr>
          <w:sz w:val="20"/>
          <w:szCs w:val="20"/>
        </w:rPr>
        <w:t>This is a good opportunity to meet with other churches and parishes in these dispiriting times. The representatives on the Deanery Synod can prompt debate which can move up the chain of command. Members of the Electoral Roll should be asked to speak to the representatives to put forward any items.  Katrina Dykes thanked Jean Luckett, Jonathan Reynold and Axel Palmer for their work.</w:t>
      </w:r>
    </w:p>
    <w:p w14:paraId="293B67E1" w14:textId="77777777" w:rsidR="00D42078" w:rsidRPr="005E170F" w:rsidRDefault="00D42078" w:rsidP="00D42078">
      <w:pPr>
        <w:pStyle w:val="ListParagraph"/>
        <w:spacing w:line="360" w:lineRule="auto"/>
        <w:contextualSpacing w:val="0"/>
        <w:rPr>
          <w:sz w:val="20"/>
          <w:szCs w:val="20"/>
        </w:rPr>
      </w:pPr>
    </w:p>
    <w:p w14:paraId="670CE7F8" w14:textId="77777777" w:rsidR="00D42078" w:rsidRDefault="00D42078" w:rsidP="00D42078">
      <w:pPr>
        <w:pStyle w:val="ListParagraph"/>
        <w:numPr>
          <w:ilvl w:val="0"/>
          <w:numId w:val="2"/>
        </w:numPr>
        <w:spacing w:line="360" w:lineRule="auto"/>
        <w:contextualSpacing w:val="0"/>
        <w:rPr>
          <w:b/>
          <w:bCs/>
          <w:sz w:val="20"/>
          <w:szCs w:val="20"/>
        </w:rPr>
      </w:pPr>
      <w:r w:rsidRPr="00DE4EDD">
        <w:rPr>
          <w:b/>
          <w:bCs/>
          <w:sz w:val="20"/>
          <w:szCs w:val="20"/>
        </w:rPr>
        <w:t>Safeguarding</w:t>
      </w:r>
    </w:p>
    <w:p w14:paraId="752C0F00" w14:textId="77777777" w:rsidR="00D42078" w:rsidRDefault="00D42078" w:rsidP="00D42078">
      <w:pPr>
        <w:pStyle w:val="ListParagraph"/>
        <w:spacing w:line="360" w:lineRule="auto"/>
        <w:contextualSpacing w:val="0"/>
        <w:rPr>
          <w:sz w:val="20"/>
          <w:szCs w:val="20"/>
        </w:rPr>
      </w:pPr>
      <w:r>
        <w:rPr>
          <w:sz w:val="20"/>
          <w:szCs w:val="20"/>
        </w:rPr>
        <w:t>Katrina Dykes expressed her thanks to Kate Reynolds for her work on Safeguarding. Jonathan Reynolds asked to pass on thanks to Kate.</w:t>
      </w:r>
    </w:p>
    <w:p w14:paraId="36486125" w14:textId="77777777" w:rsidR="00D42078" w:rsidRPr="00DE4EDD" w:rsidRDefault="00D42078" w:rsidP="00D42078">
      <w:pPr>
        <w:pStyle w:val="ListParagraph"/>
        <w:spacing w:line="360" w:lineRule="auto"/>
        <w:contextualSpacing w:val="0"/>
        <w:rPr>
          <w:sz w:val="20"/>
          <w:szCs w:val="20"/>
        </w:rPr>
      </w:pPr>
      <w:r>
        <w:rPr>
          <w:sz w:val="20"/>
          <w:szCs w:val="20"/>
        </w:rPr>
        <w:t xml:space="preserve"> </w:t>
      </w:r>
    </w:p>
    <w:p w14:paraId="11C3A2E2" w14:textId="77777777" w:rsidR="00D42078" w:rsidRDefault="00D42078" w:rsidP="00D42078">
      <w:pPr>
        <w:pStyle w:val="ListParagraph"/>
        <w:numPr>
          <w:ilvl w:val="0"/>
          <w:numId w:val="2"/>
        </w:numPr>
        <w:spacing w:line="360" w:lineRule="auto"/>
        <w:contextualSpacing w:val="0"/>
        <w:rPr>
          <w:b/>
          <w:bCs/>
          <w:sz w:val="20"/>
          <w:szCs w:val="20"/>
        </w:rPr>
      </w:pPr>
      <w:r w:rsidRPr="00003A28">
        <w:rPr>
          <w:b/>
          <w:bCs/>
          <w:sz w:val="20"/>
          <w:szCs w:val="20"/>
        </w:rPr>
        <w:t>Election of PCC members and Deanery Synod Reps.</w:t>
      </w:r>
    </w:p>
    <w:p w14:paraId="194C74CC" w14:textId="77777777" w:rsidR="00D42078" w:rsidRDefault="00D42078" w:rsidP="00D42078">
      <w:pPr>
        <w:pStyle w:val="ListParagraph"/>
        <w:spacing w:line="360" w:lineRule="auto"/>
        <w:contextualSpacing w:val="0"/>
        <w:rPr>
          <w:sz w:val="20"/>
          <w:szCs w:val="20"/>
        </w:rPr>
      </w:pPr>
      <w:r>
        <w:rPr>
          <w:sz w:val="20"/>
          <w:szCs w:val="20"/>
        </w:rPr>
        <w:t xml:space="preserve">Julia Halling Brown and Kate Reynolds are up for re-election to the PCC. </w:t>
      </w:r>
    </w:p>
    <w:p w14:paraId="25296E88" w14:textId="77777777" w:rsidR="00D42078" w:rsidRDefault="00D42078" w:rsidP="00D42078">
      <w:pPr>
        <w:pStyle w:val="ListParagraph"/>
        <w:spacing w:line="360" w:lineRule="auto"/>
        <w:contextualSpacing w:val="0"/>
        <w:rPr>
          <w:sz w:val="20"/>
          <w:szCs w:val="20"/>
        </w:rPr>
      </w:pPr>
      <w:r>
        <w:rPr>
          <w:sz w:val="20"/>
          <w:szCs w:val="20"/>
        </w:rPr>
        <w:t>Approved.</w:t>
      </w:r>
    </w:p>
    <w:p w14:paraId="418228A1" w14:textId="77777777" w:rsidR="00D42078" w:rsidRDefault="00D42078" w:rsidP="00D42078">
      <w:pPr>
        <w:pStyle w:val="ListParagraph"/>
        <w:spacing w:line="360" w:lineRule="auto"/>
        <w:contextualSpacing w:val="0"/>
        <w:rPr>
          <w:sz w:val="20"/>
          <w:szCs w:val="20"/>
        </w:rPr>
      </w:pPr>
      <w:r>
        <w:rPr>
          <w:sz w:val="20"/>
          <w:szCs w:val="20"/>
        </w:rPr>
        <w:t>They were thanked for their work by Katrina Dykes.</w:t>
      </w:r>
    </w:p>
    <w:p w14:paraId="395D7E6F" w14:textId="77777777" w:rsidR="00D42078" w:rsidRDefault="00D42078" w:rsidP="00D42078">
      <w:pPr>
        <w:pStyle w:val="ListParagraph"/>
        <w:spacing w:line="360" w:lineRule="auto"/>
        <w:contextualSpacing w:val="0"/>
        <w:rPr>
          <w:sz w:val="20"/>
          <w:szCs w:val="20"/>
        </w:rPr>
      </w:pPr>
      <w:r>
        <w:rPr>
          <w:sz w:val="20"/>
          <w:szCs w:val="20"/>
        </w:rPr>
        <w:t>No one is up for re-election to the Deanery Synod.</w:t>
      </w:r>
    </w:p>
    <w:p w14:paraId="52C828E9" w14:textId="61BDEA2D" w:rsidR="00D42078" w:rsidRPr="00AA5BB4" w:rsidRDefault="00D42078" w:rsidP="00D42078">
      <w:pPr>
        <w:pStyle w:val="ListParagraph"/>
        <w:spacing w:line="360" w:lineRule="auto"/>
        <w:contextualSpacing w:val="0"/>
        <w:rPr>
          <w:sz w:val="20"/>
          <w:szCs w:val="20"/>
        </w:rPr>
      </w:pPr>
    </w:p>
    <w:p w14:paraId="63D66283" w14:textId="77777777" w:rsidR="00D42078" w:rsidRDefault="00D42078" w:rsidP="00D42078">
      <w:pPr>
        <w:pStyle w:val="ListParagraph"/>
        <w:numPr>
          <w:ilvl w:val="0"/>
          <w:numId w:val="2"/>
        </w:numPr>
        <w:spacing w:line="360" w:lineRule="auto"/>
        <w:contextualSpacing w:val="0"/>
        <w:rPr>
          <w:b/>
          <w:bCs/>
          <w:sz w:val="20"/>
          <w:szCs w:val="20"/>
        </w:rPr>
      </w:pPr>
      <w:r w:rsidRPr="00AA5BB4">
        <w:rPr>
          <w:b/>
          <w:bCs/>
          <w:sz w:val="20"/>
          <w:szCs w:val="20"/>
        </w:rPr>
        <w:t>Reports covering other church activities</w:t>
      </w:r>
    </w:p>
    <w:p w14:paraId="328E1CB3" w14:textId="77777777" w:rsidR="00D42078" w:rsidRDefault="00D42078" w:rsidP="00D42078">
      <w:pPr>
        <w:pStyle w:val="ListParagraph"/>
        <w:spacing w:line="360" w:lineRule="auto"/>
        <w:contextualSpacing w:val="0"/>
        <w:rPr>
          <w:sz w:val="20"/>
          <w:szCs w:val="20"/>
        </w:rPr>
      </w:pPr>
      <w:r>
        <w:rPr>
          <w:sz w:val="20"/>
          <w:szCs w:val="20"/>
        </w:rPr>
        <w:t>Helen Palmer, with Katrina Dykes, is going to run a trial of services for young families on the first Sunday of the month. This will include activities for the children and include food and drink.</w:t>
      </w:r>
    </w:p>
    <w:p w14:paraId="10EFC217" w14:textId="77777777" w:rsidR="00D42078" w:rsidRDefault="00D42078" w:rsidP="00D42078">
      <w:pPr>
        <w:pStyle w:val="ListParagraph"/>
        <w:spacing w:line="360" w:lineRule="auto"/>
        <w:contextualSpacing w:val="0"/>
        <w:rPr>
          <w:sz w:val="20"/>
          <w:szCs w:val="20"/>
        </w:rPr>
      </w:pPr>
      <w:r>
        <w:rPr>
          <w:sz w:val="20"/>
          <w:szCs w:val="20"/>
        </w:rPr>
        <w:t>Dick Hyde asked about services at St Hughes. Katrina Dykes explained that services are held there if there is a 5</w:t>
      </w:r>
      <w:r w:rsidRPr="00DF3726">
        <w:rPr>
          <w:sz w:val="20"/>
          <w:szCs w:val="20"/>
          <w:vertAlign w:val="superscript"/>
        </w:rPr>
        <w:t>th</w:t>
      </w:r>
      <w:r>
        <w:rPr>
          <w:sz w:val="20"/>
          <w:szCs w:val="20"/>
        </w:rPr>
        <w:t xml:space="preserve"> Sunday in the month, unless there a reason, such as Mothering Sunday where churches want to hold their own services. There will be services there on Good Friday and at Harvest. After Easter it will be open on Sunday afternoons for tea.</w:t>
      </w:r>
    </w:p>
    <w:p w14:paraId="58F5B5A2" w14:textId="77777777" w:rsidR="00D42078" w:rsidRDefault="00D42078" w:rsidP="00D42078">
      <w:pPr>
        <w:pStyle w:val="ListParagraph"/>
        <w:spacing w:line="360" w:lineRule="auto"/>
        <w:contextualSpacing w:val="0"/>
        <w:rPr>
          <w:sz w:val="20"/>
          <w:szCs w:val="20"/>
        </w:rPr>
      </w:pPr>
      <w:r>
        <w:rPr>
          <w:sz w:val="20"/>
          <w:szCs w:val="20"/>
        </w:rPr>
        <w:t xml:space="preserve">The </w:t>
      </w:r>
      <w:proofErr w:type="spellStart"/>
      <w:r>
        <w:rPr>
          <w:sz w:val="20"/>
          <w:szCs w:val="20"/>
        </w:rPr>
        <w:t>ArchDeacon</w:t>
      </w:r>
      <w:proofErr w:type="spellEnd"/>
      <w:r>
        <w:rPr>
          <w:sz w:val="20"/>
          <w:szCs w:val="20"/>
        </w:rPr>
        <w:t xml:space="preserve"> visited the benefice last week, he attended </w:t>
      </w:r>
      <w:proofErr w:type="spellStart"/>
      <w:r>
        <w:rPr>
          <w:sz w:val="20"/>
          <w:szCs w:val="20"/>
        </w:rPr>
        <w:t>Ubley</w:t>
      </w:r>
      <w:proofErr w:type="spellEnd"/>
      <w:r>
        <w:rPr>
          <w:sz w:val="20"/>
          <w:szCs w:val="20"/>
        </w:rPr>
        <w:t xml:space="preserve"> School’s Easter service, meeting staff and pupils. He also officiated at the Sunday service at St Andrews and </w:t>
      </w:r>
    </w:p>
    <w:p w14:paraId="6545FA6A" w14:textId="77777777" w:rsidR="00D42078" w:rsidRDefault="00D42078" w:rsidP="00D42078">
      <w:pPr>
        <w:pStyle w:val="ListParagraph"/>
        <w:spacing w:line="360" w:lineRule="auto"/>
        <w:contextualSpacing w:val="0"/>
        <w:rPr>
          <w:sz w:val="20"/>
          <w:szCs w:val="20"/>
        </w:rPr>
      </w:pPr>
      <w:r>
        <w:rPr>
          <w:sz w:val="20"/>
          <w:szCs w:val="20"/>
        </w:rPr>
        <w:t>had meetings with Church Wardens, Safeguarding Officers and PCC members.</w:t>
      </w:r>
    </w:p>
    <w:p w14:paraId="48A4AA4B" w14:textId="77777777" w:rsidR="00D42078" w:rsidRDefault="00D42078" w:rsidP="00D42078">
      <w:pPr>
        <w:pStyle w:val="ListParagraph"/>
        <w:spacing w:line="360" w:lineRule="auto"/>
        <w:contextualSpacing w:val="0"/>
        <w:rPr>
          <w:sz w:val="20"/>
          <w:szCs w:val="20"/>
        </w:rPr>
      </w:pPr>
      <w:r>
        <w:rPr>
          <w:sz w:val="20"/>
          <w:szCs w:val="20"/>
        </w:rPr>
        <w:t>Thanks to the PCC members was expressed by Andrew Owst.</w:t>
      </w:r>
    </w:p>
    <w:p w14:paraId="7025EDC3" w14:textId="77777777" w:rsidR="00D42078" w:rsidRDefault="00D42078" w:rsidP="00D42078">
      <w:pPr>
        <w:pStyle w:val="ListParagraph"/>
        <w:spacing w:line="360" w:lineRule="auto"/>
        <w:contextualSpacing w:val="0"/>
        <w:rPr>
          <w:sz w:val="20"/>
          <w:szCs w:val="20"/>
        </w:rPr>
      </w:pPr>
    </w:p>
    <w:p w14:paraId="7A1F4EF8" w14:textId="77777777" w:rsidR="00D42078" w:rsidRDefault="00D42078" w:rsidP="00D42078">
      <w:pPr>
        <w:pStyle w:val="ListParagraph"/>
        <w:spacing w:line="360" w:lineRule="auto"/>
        <w:contextualSpacing w:val="0"/>
        <w:rPr>
          <w:sz w:val="20"/>
          <w:szCs w:val="20"/>
        </w:rPr>
      </w:pPr>
      <w:proofErr w:type="gramStart"/>
      <w:r>
        <w:rPr>
          <w:sz w:val="20"/>
          <w:szCs w:val="20"/>
        </w:rPr>
        <w:t>Thanks</w:t>
      </w:r>
      <w:proofErr w:type="gramEnd"/>
      <w:r>
        <w:rPr>
          <w:sz w:val="20"/>
          <w:szCs w:val="20"/>
        </w:rPr>
        <w:t xml:space="preserve"> were also expressed to Helen Palmer who is standing down as Church Warden, and to Sue Owst who is standing down as PCC Secretary, and they were presented with gifts of flowers.</w:t>
      </w:r>
    </w:p>
    <w:p w14:paraId="1E25671F" w14:textId="77777777" w:rsidR="00D42078" w:rsidRDefault="00D42078" w:rsidP="00D42078">
      <w:pPr>
        <w:pStyle w:val="ListParagraph"/>
        <w:spacing w:line="360" w:lineRule="auto"/>
        <w:contextualSpacing w:val="0"/>
        <w:rPr>
          <w:sz w:val="20"/>
          <w:szCs w:val="20"/>
        </w:rPr>
      </w:pPr>
      <w:r>
        <w:rPr>
          <w:sz w:val="20"/>
          <w:szCs w:val="20"/>
        </w:rPr>
        <w:t>Katrina Dykes also thanked Sue Owst for her support throughout the year.</w:t>
      </w:r>
    </w:p>
    <w:p w14:paraId="294A4928" w14:textId="77777777" w:rsidR="00D42078" w:rsidRPr="00843374" w:rsidRDefault="00D42078" w:rsidP="00843374">
      <w:pPr>
        <w:spacing w:line="360" w:lineRule="auto"/>
        <w:rPr>
          <w:sz w:val="20"/>
          <w:szCs w:val="20"/>
        </w:rPr>
      </w:pPr>
    </w:p>
    <w:p w14:paraId="21E542D9" w14:textId="77777777" w:rsidR="00D42078" w:rsidRPr="00223C8D" w:rsidRDefault="00D42078" w:rsidP="00D42078">
      <w:pPr>
        <w:pStyle w:val="ListParagraph"/>
        <w:spacing w:line="360" w:lineRule="auto"/>
        <w:contextualSpacing w:val="0"/>
        <w:rPr>
          <w:b/>
          <w:bCs/>
          <w:sz w:val="20"/>
          <w:szCs w:val="20"/>
        </w:rPr>
      </w:pPr>
      <w:r w:rsidRPr="00223C8D">
        <w:rPr>
          <w:b/>
          <w:bCs/>
          <w:sz w:val="20"/>
          <w:szCs w:val="20"/>
        </w:rPr>
        <w:t>Meeting closed 7.51pm.</w:t>
      </w:r>
    </w:p>
    <w:p w14:paraId="734244F6" w14:textId="77777777" w:rsidR="00D42078" w:rsidRPr="00232AE4" w:rsidRDefault="00D42078" w:rsidP="00D42078">
      <w:pPr>
        <w:pStyle w:val="ListParagraph"/>
        <w:rPr>
          <w:b/>
        </w:rPr>
      </w:pPr>
    </w:p>
    <w:p w14:paraId="505C922B" w14:textId="77777777" w:rsidR="00D42078" w:rsidRDefault="00D42078" w:rsidP="00D42078"/>
    <w:p w14:paraId="55211FCF" w14:textId="77777777" w:rsidR="00D42078" w:rsidRDefault="00D42078"/>
    <w:sectPr w:rsidR="00D42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96A"/>
    <w:multiLevelType w:val="hybridMultilevel"/>
    <w:tmpl w:val="3AF6747E"/>
    <w:lvl w:ilvl="0" w:tplc="61FC583E">
      <w:start w:val="1"/>
      <w:numFmt w:val="decimal"/>
      <w:lvlText w:val="%1."/>
      <w:lvlJc w:val="left"/>
      <w:pPr>
        <w:ind w:left="643"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C391D"/>
    <w:multiLevelType w:val="hybridMultilevel"/>
    <w:tmpl w:val="0A26D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9595535">
    <w:abstractNumId w:val="0"/>
  </w:num>
  <w:num w:numId="2" w16cid:durableId="1572692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52"/>
    <w:rsid w:val="0016290F"/>
    <w:rsid w:val="002F6784"/>
    <w:rsid w:val="00532BCC"/>
    <w:rsid w:val="00544159"/>
    <w:rsid w:val="005B5B98"/>
    <w:rsid w:val="005D2059"/>
    <w:rsid w:val="0073649D"/>
    <w:rsid w:val="00805880"/>
    <w:rsid w:val="00843374"/>
    <w:rsid w:val="009A154A"/>
    <w:rsid w:val="00A1758D"/>
    <w:rsid w:val="00AB46B8"/>
    <w:rsid w:val="00BF43E0"/>
    <w:rsid w:val="00C071DD"/>
    <w:rsid w:val="00CA79BA"/>
    <w:rsid w:val="00D42078"/>
    <w:rsid w:val="00E32D52"/>
    <w:rsid w:val="00EF3A5F"/>
    <w:rsid w:val="00F82FC3"/>
    <w:rsid w:val="00FC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0660"/>
  <w15:chartTrackingRefBased/>
  <w15:docId w15:val="{8C9590FC-097C-4A1A-B009-58D0B8C5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D52"/>
    <w:pPr>
      <w:spacing w:after="0" w:line="240" w:lineRule="auto"/>
    </w:pPr>
    <w:rPr>
      <w:rFonts w:ascii="Arial" w:eastAsia="Calibri" w:hAnsi="Arial" w:cs="Arial"/>
      <w:kern w:val="0"/>
      <w14:ligatures w14:val="none"/>
    </w:rPr>
  </w:style>
  <w:style w:type="paragraph" w:styleId="Heading1">
    <w:name w:val="heading 1"/>
    <w:basedOn w:val="Normal"/>
    <w:next w:val="Normal"/>
    <w:link w:val="Heading1Char"/>
    <w:uiPriority w:val="9"/>
    <w:qFormat/>
    <w:rsid w:val="00E32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D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D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D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D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D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D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D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D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D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D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D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D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D52"/>
    <w:rPr>
      <w:rFonts w:eastAsiaTheme="majorEastAsia" w:cstheme="majorBidi"/>
      <w:color w:val="272727" w:themeColor="text1" w:themeTint="D8"/>
    </w:rPr>
  </w:style>
  <w:style w:type="paragraph" w:styleId="Title">
    <w:name w:val="Title"/>
    <w:basedOn w:val="Normal"/>
    <w:next w:val="Normal"/>
    <w:link w:val="TitleChar"/>
    <w:uiPriority w:val="10"/>
    <w:qFormat/>
    <w:rsid w:val="00E32D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D52"/>
    <w:pPr>
      <w:spacing w:before="160"/>
      <w:jc w:val="center"/>
    </w:pPr>
    <w:rPr>
      <w:i/>
      <w:iCs/>
      <w:color w:val="404040" w:themeColor="text1" w:themeTint="BF"/>
    </w:rPr>
  </w:style>
  <w:style w:type="character" w:customStyle="1" w:styleId="QuoteChar">
    <w:name w:val="Quote Char"/>
    <w:basedOn w:val="DefaultParagraphFont"/>
    <w:link w:val="Quote"/>
    <w:uiPriority w:val="29"/>
    <w:rsid w:val="00E32D52"/>
    <w:rPr>
      <w:i/>
      <w:iCs/>
      <w:color w:val="404040" w:themeColor="text1" w:themeTint="BF"/>
    </w:rPr>
  </w:style>
  <w:style w:type="paragraph" w:styleId="ListParagraph">
    <w:name w:val="List Paragraph"/>
    <w:basedOn w:val="Normal"/>
    <w:uiPriority w:val="34"/>
    <w:qFormat/>
    <w:rsid w:val="00E32D52"/>
    <w:pPr>
      <w:ind w:left="720"/>
      <w:contextualSpacing/>
    </w:pPr>
  </w:style>
  <w:style w:type="character" w:styleId="IntenseEmphasis">
    <w:name w:val="Intense Emphasis"/>
    <w:basedOn w:val="DefaultParagraphFont"/>
    <w:uiPriority w:val="21"/>
    <w:qFormat/>
    <w:rsid w:val="00E32D52"/>
    <w:rPr>
      <w:i/>
      <w:iCs/>
      <w:color w:val="2F5496" w:themeColor="accent1" w:themeShade="BF"/>
    </w:rPr>
  </w:style>
  <w:style w:type="paragraph" w:styleId="IntenseQuote">
    <w:name w:val="Intense Quote"/>
    <w:basedOn w:val="Normal"/>
    <w:next w:val="Normal"/>
    <w:link w:val="IntenseQuoteChar"/>
    <w:uiPriority w:val="30"/>
    <w:qFormat/>
    <w:rsid w:val="00E32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D52"/>
    <w:rPr>
      <w:i/>
      <w:iCs/>
      <w:color w:val="2F5496" w:themeColor="accent1" w:themeShade="BF"/>
    </w:rPr>
  </w:style>
  <w:style w:type="character" w:styleId="IntenseReference">
    <w:name w:val="Intense Reference"/>
    <w:basedOn w:val="DefaultParagraphFont"/>
    <w:uiPriority w:val="32"/>
    <w:qFormat/>
    <w:rsid w:val="00E32D52"/>
    <w:rPr>
      <w:b/>
      <w:bCs/>
      <w:smallCaps/>
      <w:color w:val="2F5496" w:themeColor="accent1" w:themeShade="BF"/>
      <w:spacing w:val="5"/>
    </w:rPr>
  </w:style>
  <w:style w:type="character" w:styleId="Hyperlink">
    <w:name w:val="Hyperlink"/>
    <w:basedOn w:val="DefaultParagraphFont"/>
    <w:uiPriority w:val="99"/>
    <w:unhideWhenUsed/>
    <w:rsid w:val="00D420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michaelscomptonmarti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755</Words>
  <Characters>3829</Characters>
  <Application>Microsoft Office Word</Application>
  <DocSecurity>0</DocSecurity>
  <Lines>139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owst</dc:creator>
  <cp:keywords/>
  <dc:description/>
  <cp:lastModifiedBy>Axel Palmer</cp:lastModifiedBy>
  <cp:revision>2</cp:revision>
  <dcterms:created xsi:type="dcterms:W3CDTF">2026-04-20T16:02:00Z</dcterms:created>
  <dcterms:modified xsi:type="dcterms:W3CDTF">2026-04-20T16:02:00Z</dcterms:modified>
</cp:coreProperties>
</file>